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3C21ACC9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AA2E73">
        <w:rPr>
          <w:rFonts w:hint="eastAsia"/>
          <w:b/>
          <w:noProof/>
          <w:sz w:val="24"/>
          <w:lang w:eastAsia="zh-CN"/>
        </w:rPr>
        <w:t>4</w:t>
      </w:r>
      <w:r w:rsidR="001F29EE">
        <w:rPr>
          <w:rFonts w:hint="eastAsia"/>
          <w:b/>
          <w:noProof/>
          <w:sz w:val="24"/>
          <w:lang w:eastAsia="zh-CN"/>
        </w:rPr>
        <w:t>57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C61F99">
        <w:rPr>
          <w:rFonts w:eastAsia="宋体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0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0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1F99">
        <w:rPr>
          <w:rFonts w:hint="eastAsia"/>
          <w:lang w:eastAsia="zh-CN"/>
        </w:rPr>
        <w:t>CT4</w:t>
      </w:r>
    </w:p>
    <w:p w14:paraId="6AF9910D" w14:textId="33FB1E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1F99">
        <w:rPr>
          <w:rFonts w:hint="eastAsia"/>
          <w:lang w:eastAsia="zh-CN"/>
        </w:rPr>
        <w:t>SA3-LI</w:t>
      </w:r>
    </w:p>
    <w:p w14:paraId="033E954A" w14:textId="560242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61F99">
        <w:rPr>
          <w:rFonts w:hint="eastAsia"/>
          <w:lang w:eastAsia="zh-CN"/>
        </w:rPr>
        <w:t>SA2, SA4,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1F99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A26A8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ascii="Arial" w:eastAsia="宋体" w:hAnsi="Arial" w:cs="Arial"/>
          <w:lang w:eastAsia="en-GB"/>
        </w:rPr>
        <w:t>CT</w:t>
      </w:r>
      <w:r>
        <w:rPr>
          <w:rFonts w:ascii="Arial" w:eastAsia="宋体" w:hAnsi="Arial" w:cs="Arial" w:hint="eastAsia"/>
          <w:lang w:eastAsia="zh-CN"/>
        </w:rPr>
        <w:t>4</w:t>
      </w:r>
      <w:r>
        <w:rPr>
          <w:rFonts w:ascii="Arial" w:eastAsia="宋体" w:hAnsi="Arial" w:cs="Arial"/>
          <w:lang w:eastAsia="en-GB"/>
        </w:rPr>
        <w:t xml:space="preserve">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宋体" w:hAnsi="Arial" w:cs="Arial"/>
          <w:lang w:eastAsia="en-GB"/>
        </w:rPr>
        <w:t xml:space="preserve"> for the LS </w:t>
      </w:r>
      <w:r w:rsidR="009D470D">
        <w:rPr>
          <w:rFonts w:ascii="Arial" w:eastAsia="宋体" w:hAnsi="Arial" w:cs="Arial" w:hint="eastAsia"/>
          <w:lang w:eastAsia="zh-CN"/>
        </w:rPr>
        <w:t>regarding the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宋体" w:hint="eastAsia"/>
          <w:lang w:eastAsia="zh-CN"/>
        </w:rPr>
        <w:t>.</w:t>
      </w:r>
    </w:p>
    <w:p w14:paraId="749A8417" w14:textId="7FCE66BB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宋体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宋体" w:hAnsi="Arial" w:cs="Arial"/>
          <w:lang w:eastAsia="en-GB"/>
        </w:rPr>
        <w:t>CT</w:t>
      </w:r>
      <w:r w:rsidR="00287CE2">
        <w:rPr>
          <w:rFonts w:ascii="Arial" w:eastAsia="宋体" w:hAnsi="Arial" w:cs="Arial" w:hint="eastAsia"/>
          <w:lang w:eastAsia="zh-CN"/>
        </w:rPr>
        <w:t>4</w:t>
      </w:r>
      <w:r w:rsidR="00287CE2">
        <w:rPr>
          <w:rFonts w:ascii="Arial" w:eastAsia="宋体" w:hAnsi="Arial" w:cs="Arial"/>
          <w:lang w:eastAsia="en-GB"/>
        </w:rPr>
        <w:t xml:space="preserve"> would like to </w:t>
      </w:r>
      <w:r w:rsidR="00242A2D">
        <w:rPr>
          <w:rFonts w:ascii="Arial" w:hAnsi="Arial" w:cs="Calibri" w:hint="eastAsia"/>
          <w:lang w:eastAsia="zh-CN"/>
        </w:rPr>
        <w:t>confirm</w:t>
      </w:r>
      <w:r w:rsidR="00F75D68">
        <w:rPr>
          <w:rFonts w:ascii="Arial" w:hAnsi="Arial" w:cs="Calibri" w:hint="eastAsia"/>
          <w:lang w:val="en-US" w:eastAsia="zh-CN"/>
        </w:rPr>
        <w:t xml:space="preserve"> th</w:t>
      </w:r>
      <w:r w:rsidR="00242A2D">
        <w:rPr>
          <w:rFonts w:ascii="Arial" w:hAnsi="Arial" w:cs="Calibri" w:hint="eastAsia"/>
          <w:lang w:val="en-US" w:eastAsia="zh-CN"/>
        </w:rPr>
        <w:t>at CT4 has the</w:t>
      </w:r>
      <w:r w:rsidR="00F75D68">
        <w:rPr>
          <w:rFonts w:ascii="Arial" w:hAnsi="Arial" w:cs="Calibri" w:hint="eastAsia"/>
          <w:lang w:val="en-US" w:eastAsia="zh-CN"/>
        </w:rPr>
        <w:t xml:space="preserve"> same view as </w:t>
      </w:r>
      <w:r>
        <w:rPr>
          <w:rFonts w:ascii="Arial" w:eastAsia="宋体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4CA4674C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2" w:name="OLE_LINK9"/>
      <w:r w:rsidRPr="00345C5E">
        <w:rPr>
          <w:lang w:val="en-US" w:eastAsia="zh-CN"/>
        </w:rPr>
        <w:t>upon receiving the initial INVITE request</w:t>
      </w:r>
      <w:bookmarkEnd w:id="2"/>
      <w:r w:rsidRPr="00345C5E">
        <w:rPr>
          <w:lang w:val="en-US" w:eastAsia="zh-CN"/>
        </w:rPr>
        <w:t xml:space="preserve">. But </w:t>
      </w:r>
      <w:bookmarkStart w:id="3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</w:t>
      </w:r>
      <w:r w:rsidR="00AA2E73">
        <w:rPr>
          <w:rFonts w:hint="eastAsia"/>
          <w:b/>
          <w:bCs/>
          <w:lang w:val="en-US" w:eastAsia="zh-CN"/>
        </w:rPr>
        <w:t xml:space="preserve">agreed </w:t>
      </w:r>
      <w:r w:rsidR="009D470D">
        <w:rPr>
          <w:rFonts w:hint="eastAsia"/>
          <w:b/>
          <w:bCs/>
          <w:lang w:val="en-US" w:eastAsia="zh-CN"/>
        </w:rPr>
        <w:t>CR)</w:t>
      </w:r>
      <w:bookmarkEnd w:id="3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261F4C2E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proofErr w:type="spellStart"/>
      <w:r w:rsidR="009D470D" w:rsidRPr="00A727A7">
        <w:rPr>
          <w:rFonts w:hint="eastAsia"/>
          <w:lang w:val="en-US" w:eastAsia="zh-CN"/>
        </w:rPr>
        <w:t>E</w:t>
      </w:r>
      <w:r w:rsidR="003C288B" w:rsidRPr="00A727A7">
        <w:rPr>
          <w:rFonts w:hint="eastAsia"/>
          <w:lang w:val="en-US" w:eastAsia="zh-CN"/>
        </w:rPr>
        <w:t>vent</w:t>
      </w:r>
      <w:r w:rsidR="009D470D" w:rsidRPr="00A727A7">
        <w:rPr>
          <w:rFonts w:hint="eastAsia"/>
          <w:lang w:val="en-US" w:eastAsia="zh-CN"/>
        </w:rPr>
        <w:t>T</w:t>
      </w:r>
      <w:r w:rsidR="003C288B" w:rsidRPr="00A727A7">
        <w:rPr>
          <w:rFonts w:hint="eastAsia"/>
          <w:lang w:val="en-US" w:eastAsia="zh-CN"/>
        </w:rPr>
        <w:t>ype</w:t>
      </w:r>
      <w:proofErr w:type="spellEnd"/>
      <w:r w:rsidR="003C288B" w:rsidRPr="00A727A7">
        <w:rPr>
          <w:rFonts w:hint="eastAsia"/>
          <w:lang w:val="en-US" w:eastAsia="zh-CN"/>
        </w:rPr>
        <w:t xml:space="preserve"> (e.g., </w:t>
      </w:r>
      <w:r w:rsidR="003C288B" w:rsidRPr="00A727A7">
        <w:rPr>
          <w:lang w:val="en-US" w:eastAsia="zh-CN"/>
        </w:rPr>
        <w:t>SESSION_ESTABLISHMENT_</w:t>
      </w:r>
      <w:r w:rsidR="003C288B" w:rsidRPr="00A727A7">
        <w:rPr>
          <w:rFonts w:hint="eastAsia"/>
          <w:lang w:val="en-US" w:eastAsia="zh-CN"/>
        </w:rPr>
        <w:t xml:space="preserve">FAILURE) without </w:t>
      </w:r>
      <w:r w:rsidR="009D470D" w:rsidRPr="00A727A7">
        <w:rPr>
          <w:rFonts w:hint="eastAsia"/>
          <w:lang w:val="en-US" w:eastAsia="zh-CN"/>
        </w:rPr>
        <w:t xml:space="preserve">the </w:t>
      </w:r>
      <w:proofErr w:type="spellStart"/>
      <w:r w:rsidR="003C288B" w:rsidRPr="00A727A7">
        <w:rPr>
          <w:rFonts w:hint="eastAsia"/>
          <w:lang w:val="en-US" w:eastAsia="zh-CN"/>
        </w:rPr>
        <w:t>sessionInfo</w:t>
      </w:r>
      <w:proofErr w:type="spellEnd"/>
      <w:r w:rsidR="00D21D6E" w:rsidRPr="00A727A7">
        <w:rPr>
          <w:rFonts w:hint="eastAsia"/>
          <w:lang w:val="en-US" w:eastAsia="zh-CN"/>
        </w:rPr>
        <w:t xml:space="preserve"> and indicate </w:t>
      </w:r>
      <w:r w:rsidR="00E67748" w:rsidRPr="00A727A7">
        <w:rPr>
          <w:rFonts w:hint="eastAsia"/>
          <w:lang w:val="en-US" w:eastAsia="zh-CN"/>
        </w:rPr>
        <w:t>t</w:t>
      </w:r>
      <w:r w:rsidR="00027FAC" w:rsidRPr="00A727A7">
        <w:rPr>
          <w:rFonts w:hint="eastAsia"/>
          <w:lang w:val="en-US" w:eastAsia="zh-CN"/>
        </w:rPr>
        <w:t>o</w:t>
      </w:r>
      <w:r w:rsidR="00E67748" w:rsidRPr="00A727A7">
        <w:rPr>
          <w:rFonts w:hint="eastAsia"/>
          <w:lang w:val="en-US" w:eastAsia="zh-CN"/>
        </w:rPr>
        <w:t xml:space="preserve"> DCSF </w:t>
      </w:r>
      <w:r w:rsidR="00D21D6E" w:rsidRPr="00A727A7">
        <w:rPr>
          <w:rFonts w:hint="eastAsia"/>
          <w:lang w:val="en-US" w:eastAsia="zh-CN"/>
        </w:rPr>
        <w:t xml:space="preserve">that the original session (session between originating user identity and the redirecting party identity) is no longer </w:t>
      </w:r>
      <w:r w:rsidR="00D21D6E" w:rsidRPr="00A727A7">
        <w:rPr>
          <w:lang w:val="en-US" w:eastAsia="zh-CN"/>
        </w:rPr>
        <w:t>valid</w:t>
      </w:r>
      <w:r w:rsidR="003C288B" w:rsidRPr="00A727A7">
        <w:rPr>
          <w:rFonts w:hint="eastAsia"/>
          <w:lang w:val="en-US" w:eastAsia="zh-CN"/>
        </w:rPr>
        <w:t>. In</w:t>
      </w:r>
      <w:r w:rsidR="003C288B">
        <w:rPr>
          <w:rFonts w:hint="eastAsia"/>
          <w:lang w:val="en-US" w:eastAsia="zh-CN"/>
        </w:rPr>
        <w:t xml:space="preserve"> such case, CT4</w:t>
      </w:r>
      <w:r w:rsidR="00680A46">
        <w:rPr>
          <w:rFonts w:hint="eastAsia"/>
          <w:lang w:val="en-US" w:eastAsia="zh-CN"/>
        </w:rPr>
        <w:t xml:space="preserve"> believes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DE4E8" w14:textId="77777777" w:rsidR="00AA2083" w:rsidRDefault="00AA2083">
      <w:r>
        <w:separator/>
      </w:r>
    </w:p>
  </w:endnote>
  <w:endnote w:type="continuationSeparator" w:id="0">
    <w:p w14:paraId="670B0D5D" w14:textId="77777777" w:rsidR="00AA2083" w:rsidRDefault="00AA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01E4" w14:textId="77777777" w:rsidR="00AA2083" w:rsidRDefault="00AA2083">
      <w:r>
        <w:separator/>
      </w:r>
    </w:p>
  </w:footnote>
  <w:footnote w:type="continuationSeparator" w:id="0">
    <w:p w14:paraId="28250E69" w14:textId="77777777" w:rsidR="00AA2083" w:rsidRDefault="00AA2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703"/>
    <w:rsid w:val="000138DC"/>
    <w:rsid w:val="00020638"/>
    <w:rsid w:val="00027ACA"/>
    <w:rsid w:val="00027FAC"/>
    <w:rsid w:val="0004382C"/>
    <w:rsid w:val="00061460"/>
    <w:rsid w:val="00086185"/>
    <w:rsid w:val="000B1AA1"/>
    <w:rsid w:val="000F4E43"/>
    <w:rsid w:val="00105899"/>
    <w:rsid w:val="00115414"/>
    <w:rsid w:val="00160824"/>
    <w:rsid w:val="001608BF"/>
    <w:rsid w:val="001734EB"/>
    <w:rsid w:val="00194C9B"/>
    <w:rsid w:val="001A4996"/>
    <w:rsid w:val="001A4AF7"/>
    <w:rsid w:val="001F29EE"/>
    <w:rsid w:val="00242A2D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0A5F"/>
    <w:rsid w:val="00392F85"/>
    <w:rsid w:val="003C288B"/>
    <w:rsid w:val="003D4F76"/>
    <w:rsid w:val="003E2A61"/>
    <w:rsid w:val="00401229"/>
    <w:rsid w:val="00413196"/>
    <w:rsid w:val="004234FF"/>
    <w:rsid w:val="0043286A"/>
    <w:rsid w:val="00433139"/>
    <w:rsid w:val="00445241"/>
    <w:rsid w:val="00463675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77C3"/>
    <w:rsid w:val="00584B08"/>
    <w:rsid w:val="00616C82"/>
    <w:rsid w:val="00641412"/>
    <w:rsid w:val="00654758"/>
    <w:rsid w:val="00675C92"/>
    <w:rsid w:val="00680A46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C386F"/>
    <w:rsid w:val="009D470D"/>
    <w:rsid w:val="009F6E85"/>
    <w:rsid w:val="00A31759"/>
    <w:rsid w:val="00A65AFA"/>
    <w:rsid w:val="00A727A7"/>
    <w:rsid w:val="00A7348D"/>
    <w:rsid w:val="00A77134"/>
    <w:rsid w:val="00A97B53"/>
    <w:rsid w:val="00AA2083"/>
    <w:rsid w:val="00AA2E73"/>
    <w:rsid w:val="00AA2FC6"/>
    <w:rsid w:val="00AD51BB"/>
    <w:rsid w:val="00AE489C"/>
    <w:rsid w:val="00AE7BE7"/>
    <w:rsid w:val="00AF783A"/>
    <w:rsid w:val="00B144F4"/>
    <w:rsid w:val="00B3397F"/>
    <w:rsid w:val="00B40452"/>
    <w:rsid w:val="00B74BCE"/>
    <w:rsid w:val="00BB5493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A2FB0"/>
    <w:rsid w:val="00CA31E1"/>
    <w:rsid w:val="00CC5980"/>
    <w:rsid w:val="00D21D6E"/>
    <w:rsid w:val="00D53018"/>
    <w:rsid w:val="00D676CD"/>
    <w:rsid w:val="00D744AE"/>
    <w:rsid w:val="00D909A8"/>
    <w:rsid w:val="00D911D5"/>
    <w:rsid w:val="00D93F56"/>
    <w:rsid w:val="00DA5361"/>
    <w:rsid w:val="00DF263C"/>
    <w:rsid w:val="00DF5CB9"/>
    <w:rsid w:val="00E16BBB"/>
    <w:rsid w:val="00E20604"/>
    <w:rsid w:val="00E41675"/>
    <w:rsid w:val="00E4207B"/>
    <w:rsid w:val="00E67748"/>
    <w:rsid w:val="00E72B30"/>
    <w:rsid w:val="00E74B9D"/>
    <w:rsid w:val="00E76827"/>
    <w:rsid w:val="00E86FAD"/>
    <w:rsid w:val="00EA19B5"/>
    <w:rsid w:val="00EA68B1"/>
    <w:rsid w:val="00ED2117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styleId="af2">
    <w:name w:val="List Paragraph"/>
    <w:basedOn w:val="a"/>
    <w:uiPriority w:val="34"/>
    <w:qFormat/>
    <w:rsid w:val="00DF5CB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417</Words>
  <Characters>2315</Characters>
  <Application>Microsoft Office Word</Application>
  <DocSecurity>0</DocSecurity>
  <Lines>60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cmcc-rong-v1</cp:lastModifiedBy>
  <cp:revision>117</cp:revision>
  <cp:lastPrinted>2002-04-23T07:10:00Z</cp:lastPrinted>
  <dcterms:created xsi:type="dcterms:W3CDTF">2019-01-14T13:28:00Z</dcterms:created>
  <dcterms:modified xsi:type="dcterms:W3CDTF">2025-04-10T03:17:00Z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